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91" w:rsidRPr="000C5791" w:rsidRDefault="000C5791" w:rsidP="000C57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bookmarkStart w:id="0" w:name="_GoBack"/>
      <w:bookmarkEnd w:id="0"/>
      <w:r w:rsidRPr="000C5791">
        <w:rPr>
          <w:rFonts w:ascii="Times New Roman" w:eastAsia="Times New Roman" w:hAnsi="Times New Roman" w:cs="Times New Roman"/>
          <w:bCs/>
          <w:sz w:val="32"/>
          <w:szCs w:val="32"/>
        </w:rPr>
        <w:t xml:space="preserve">АДМИНИСТРАЦИЯ ГОРОДИЩЕНСКОГО СЕЛЬСОВЕТА </w:t>
      </w:r>
    </w:p>
    <w:p w:rsidR="000C5791" w:rsidRPr="000C5791" w:rsidRDefault="000C5791" w:rsidP="000C57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C5791">
        <w:rPr>
          <w:rFonts w:ascii="Times New Roman" w:eastAsia="Times New Roman" w:hAnsi="Times New Roman" w:cs="Times New Roman"/>
          <w:bCs/>
          <w:sz w:val="32"/>
          <w:szCs w:val="32"/>
        </w:rPr>
        <w:t>ЕНИСЕЙСКОГО РАЙОНА</w:t>
      </w:r>
    </w:p>
    <w:p w:rsidR="000C5791" w:rsidRPr="000C5791" w:rsidRDefault="000C5791" w:rsidP="000C57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C5791">
        <w:rPr>
          <w:rFonts w:ascii="Times New Roman" w:eastAsia="Times New Roman" w:hAnsi="Times New Roman" w:cs="Times New Roman"/>
          <w:bCs/>
          <w:sz w:val="32"/>
          <w:szCs w:val="32"/>
        </w:rPr>
        <w:t>КРАСНОЯРСКОГО КРАЯ</w:t>
      </w:r>
    </w:p>
    <w:p w:rsidR="000C5791" w:rsidRPr="000C5791" w:rsidRDefault="000C5791" w:rsidP="000C579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C5791" w:rsidRPr="000C5791" w:rsidRDefault="000C5791" w:rsidP="000C579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C5791">
        <w:rPr>
          <w:rFonts w:ascii="Times New Roman" w:eastAsia="Times New Roman" w:hAnsi="Times New Roman" w:cs="Times New Roman"/>
          <w:b/>
          <w:sz w:val="36"/>
          <w:szCs w:val="36"/>
        </w:rPr>
        <w:t xml:space="preserve">ПОСТАНОВЛЕНИЕ </w:t>
      </w:r>
    </w:p>
    <w:p w:rsidR="000C5791" w:rsidRPr="000C5791" w:rsidRDefault="000C5791" w:rsidP="000C57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5791" w:rsidRPr="000C5791" w:rsidTr="000C47E9">
        <w:tc>
          <w:tcPr>
            <w:tcW w:w="3190" w:type="dxa"/>
          </w:tcPr>
          <w:p w:rsidR="000C5791" w:rsidRPr="000C5791" w:rsidRDefault="005A5373" w:rsidP="005A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15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76B5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0C5791" w:rsidRPr="000C5791" w:rsidRDefault="000C5791" w:rsidP="000C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91">
              <w:rPr>
                <w:rFonts w:ascii="Times New Roman" w:hAnsi="Times New Roman" w:cs="Times New Roman"/>
                <w:sz w:val="24"/>
                <w:szCs w:val="24"/>
              </w:rPr>
              <w:t>с. Городище</w:t>
            </w:r>
          </w:p>
        </w:tc>
        <w:tc>
          <w:tcPr>
            <w:tcW w:w="3191" w:type="dxa"/>
          </w:tcPr>
          <w:p w:rsidR="000C5791" w:rsidRPr="000C5791" w:rsidRDefault="005A5373" w:rsidP="009647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47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C5791" w:rsidRPr="000C5791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9E37B6" w:rsidRPr="008E397C" w:rsidRDefault="009E37B6" w:rsidP="00463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2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3951"/>
      </w:tblGrid>
      <w:tr w:rsidR="009647AD" w:rsidRPr="009647AD" w:rsidTr="005A1282">
        <w:tc>
          <w:tcPr>
            <w:tcW w:w="8931" w:type="dxa"/>
            <w:hideMark/>
          </w:tcPr>
          <w:p w:rsidR="009647AD" w:rsidRPr="009647AD" w:rsidRDefault="009647AD" w:rsidP="009647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создании единой комиссии по осуществлению закупок </w:t>
            </w:r>
            <w:proofErr w:type="gramStart"/>
            <w:r w:rsidRPr="009647A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964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647A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964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  <w:r w:rsidRPr="00D22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Городищенский сельсовет</w:t>
            </w:r>
          </w:p>
          <w:p w:rsidR="009647AD" w:rsidRPr="009647AD" w:rsidRDefault="009647AD" w:rsidP="009647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7AD" w:rsidRPr="009647AD" w:rsidRDefault="009647AD" w:rsidP="00D22BE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7AD">
              <w:rPr>
                <w:rFonts w:ascii="Times New Roman" w:hAnsi="Times New Roman" w:cs="Times New Roman"/>
                <w:sz w:val="28"/>
                <w:szCs w:val="28"/>
              </w:rPr>
              <w:t>В соответствии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      </w:r>
            <w:r w:rsidR="00D22BE2"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руководствуясь </w:t>
            </w:r>
            <w:r w:rsidRPr="009647AD">
              <w:rPr>
                <w:rFonts w:ascii="Times New Roman" w:hAnsi="Times New Roman" w:cs="Times New Roman"/>
                <w:sz w:val="28"/>
                <w:szCs w:val="28"/>
              </w:rPr>
              <w:t xml:space="preserve"> Устав</w:t>
            </w:r>
            <w:r w:rsidR="00D22BE2">
              <w:rPr>
                <w:rFonts w:ascii="Times New Roman" w:hAnsi="Times New Roman" w:cs="Times New Roman"/>
                <w:sz w:val="28"/>
                <w:szCs w:val="28"/>
              </w:rPr>
              <w:t>ом Городищенского сельсовета</w:t>
            </w:r>
            <w:r w:rsidRPr="009647A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ПОСТАНОВЛЯЮ:</w:t>
            </w:r>
          </w:p>
          <w:p w:rsidR="009647AD" w:rsidRPr="009647AD" w:rsidRDefault="009647AD" w:rsidP="00D22BE2">
            <w:pPr>
              <w:numPr>
                <w:ilvl w:val="3"/>
                <w:numId w:val="10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7AD">
              <w:rPr>
                <w:rFonts w:ascii="Times New Roman" w:hAnsi="Times New Roman" w:cs="Times New Roman"/>
                <w:sz w:val="28"/>
                <w:szCs w:val="28"/>
              </w:rPr>
              <w:t xml:space="preserve">Создать единую комиссию по осуществлению закупок в муниципальном образовании </w:t>
            </w:r>
            <w:r w:rsidRPr="00D22BE2">
              <w:rPr>
                <w:rFonts w:ascii="Times New Roman" w:hAnsi="Times New Roman" w:cs="Times New Roman"/>
                <w:sz w:val="28"/>
                <w:szCs w:val="28"/>
              </w:rPr>
              <w:t xml:space="preserve">Городищенский </w:t>
            </w:r>
            <w:r w:rsidRPr="009647A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в количестве 5</w:t>
            </w:r>
            <w:r w:rsidRPr="009647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647AD">
              <w:rPr>
                <w:rFonts w:ascii="Times New Roman" w:hAnsi="Times New Roman" w:cs="Times New Roman"/>
                <w:sz w:val="28"/>
                <w:szCs w:val="28"/>
              </w:rPr>
              <w:t>человек.</w:t>
            </w:r>
          </w:p>
          <w:p w:rsidR="009647AD" w:rsidRPr="009647AD" w:rsidRDefault="009647AD" w:rsidP="00D22BE2">
            <w:pPr>
              <w:numPr>
                <w:ilvl w:val="3"/>
                <w:numId w:val="10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7AD">
              <w:rPr>
                <w:rFonts w:ascii="Times New Roman" w:hAnsi="Times New Roman" w:cs="Times New Roman"/>
                <w:sz w:val="28"/>
                <w:szCs w:val="28"/>
              </w:rPr>
              <w:t>Утвердить состав единой ком</w:t>
            </w:r>
            <w:r w:rsidR="00D22BE2">
              <w:rPr>
                <w:rFonts w:ascii="Times New Roman" w:hAnsi="Times New Roman" w:cs="Times New Roman"/>
                <w:sz w:val="28"/>
                <w:szCs w:val="28"/>
              </w:rPr>
              <w:t>иссии по осуществлению закупок</w:t>
            </w:r>
            <w:r w:rsidRPr="009647A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Pr="00D22BE2">
              <w:rPr>
                <w:rFonts w:ascii="Times New Roman" w:hAnsi="Times New Roman" w:cs="Times New Roman"/>
                <w:sz w:val="28"/>
                <w:szCs w:val="28"/>
              </w:rPr>
              <w:t xml:space="preserve">Городищенский </w:t>
            </w:r>
            <w:r w:rsidRPr="009647AD">
              <w:rPr>
                <w:rFonts w:ascii="Times New Roman" w:hAnsi="Times New Roman" w:cs="Times New Roman"/>
                <w:sz w:val="28"/>
                <w:szCs w:val="28"/>
              </w:rPr>
              <w:t>сельсовет согласно приложению № 1.</w:t>
            </w:r>
          </w:p>
          <w:p w:rsidR="009647AD" w:rsidRPr="009647AD" w:rsidRDefault="009647AD" w:rsidP="00D22BE2">
            <w:pPr>
              <w:numPr>
                <w:ilvl w:val="3"/>
                <w:numId w:val="10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7AD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положение о единой комиссии по осуществлению закупок в наименование органа местного самоуправления муниципального образования </w:t>
            </w:r>
            <w:r w:rsidRPr="00D22BE2">
              <w:rPr>
                <w:rFonts w:ascii="Times New Roman" w:hAnsi="Times New Roman" w:cs="Times New Roman"/>
                <w:sz w:val="28"/>
                <w:szCs w:val="28"/>
              </w:rPr>
              <w:t>Городищенский</w:t>
            </w:r>
            <w:r w:rsidRPr="009647A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D22B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47AD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 № 2.</w:t>
            </w:r>
          </w:p>
          <w:p w:rsidR="009647AD" w:rsidRPr="009647AD" w:rsidRDefault="009647AD" w:rsidP="00D22BE2">
            <w:pPr>
              <w:numPr>
                <w:ilvl w:val="3"/>
                <w:numId w:val="10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7A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647A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</w:t>
            </w:r>
            <w:r w:rsidRPr="00D22BE2">
              <w:rPr>
                <w:rFonts w:ascii="Times New Roman" w:hAnsi="Times New Roman" w:cs="Times New Roman"/>
                <w:sz w:val="28"/>
                <w:szCs w:val="28"/>
              </w:rPr>
              <w:t>оставляю за собой</w:t>
            </w:r>
            <w:r w:rsidRPr="009647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647AD" w:rsidRPr="009647AD" w:rsidRDefault="009647AD" w:rsidP="00D22BE2">
            <w:pPr>
              <w:numPr>
                <w:ilvl w:val="3"/>
                <w:numId w:val="10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7AD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вступает в силу после официального опубликования в </w:t>
            </w:r>
            <w:r w:rsidR="00D22BE2">
              <w:rPr>
                <w:rFonts w:ascii="Times New Roman" w:hAnsi="Times New Roman" w:cs="Times New Roman"/>
                <w:sz w:val="28"/>
                <w:szCs w:val="28"/>
              </w:rPr>
              <w:t>печатном издании</w:t>
            </w:r>
            <w:r w:rsidRPr="009647A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22BE2" w:rsidRPr="00D22BE2">
              <w:rPr>
                <w:rFonts w:ascii="Times New Roman" w:hAnsi="Times New Roman" w:cs="Times New Roman"/>
                <w:sz w:val="28"/>
                <w:szCs w:val="28"/>
              </w:rPr>
              <w:t>Городищенский</w:t>
            </w:r>
            <w:r w:rsidRPr="009647AD">
              <w:rPr>
                <w:rFonts w:ascii="Times New Roman" w:hAnsi="Times New Roman" w:cs="Times New Roman"/>
                <w:sz w:val="28"/>
                <w:szCs w:val="28"/>
              </w:rPr>
              <w:t xml:space="preserve"> вестник» и подлежит размещению на Интернет сайте администрации </w:t>
            </w:r>
            <w:r w:rsidR="00D22BE2" w:rsidRPr="00D22BE2">
              <w:rPr>
                <w:rFonts w:ascii="Times New Roman" w:hAnsi="Times New Roman" w:cs="Times New Roman"/>
                <w:sz w:val="28"/>
                <w:szCs w:val="28"/>
              </w:rPr>
              <w:t xml:space="preserve">Городищенского </w:t>
            </w:r>
            <w:r w:rsidRPr="009647AD">
              <w:rPr>
                <w:rFonts w:ascii="Times New Roman" w:hAnsi="Times New Roman" w:cs="Times New Roman"/>
                <w:sz w:val="28"/>
                <w:szCs w:val="28"/>
              </w:rPr>
              <w:t>сельсовета.</w:t>
            </w:r>
          </w:p>
          <w:p w:rsidR="009647AD" w:rsidRPr="009647AD" w:rsidRDefault="009647AD" w:rsidP="00D22BE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7AD" w:rsidRPr="009647AD" w:rsidRDefault="009647AD" w:rsidP="009647AD">
            <w:pPr>
              <w:ind w:left="74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7AD" w:rsidRPr="009647AD" w:rsidRDefault="009647AD" w:rsidP="00964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44"/>
              <w:gridCol w:w="4371"/>
            </w:tblGrid>
            <w:tr w:rsidR="00D22BE2" w:rsidRPr="00D22BE2" w:rsidTr="005A1282">
              <w:tc>
                <w:tcPr>
                  <w:tcW w:w="4927" w:type="dxa"/>
                </w:tcPr>
                <w:p w:rsidR="00D22BE2" w:rsidRPr="00D22BE2" w:rsidRDefault="00D22BE2" w:rsidP="005A1282">
                  <w:pPr>
                    <w:pStyle w:val="1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2B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сельсовета</w:t>
                  </w:r>
                </w:p>
              </w:tc>
              <w:tc>
                <w:tcPr>
                  <w:tcW w:w="4928" w:type="dxa"/>
                </w:tcPr>
                <w:p w:rsidR="00D22BE2" w:rsidRPr="00D22BE2" w:rsidRDefault="00D22BE2" w:rsidP="005A1282">
                  <w:pPr>
                    <w:pStyle w:val="1"/>
                    <w:ind w:left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2B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В.В. Чудогашева</w:t>
                  </w:r>
                </w:p>
              </w:tc>
            </w:tr>
          </w:tbl>
          <w:p w:rsidR="009647AD" w:rsidRPr="009647AD" w:rsidRDefault="009647AD" w:rsidP="00964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7AD" w:rsidRPr="009647AD" w:rsidRDefault="009647AD" w:rsidP="00964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7AD" w:rsidRPr="009647AD" w:rsidRDefault="009647AD" w:rsidP="00964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</w:tcPr>
          <w:p w:rsidR="009647AD" w:rsidRPr="009647AD" w:rsidRDefault="009647AD" w:rsidP="00964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47AD" w:rsidRPr="009647AD" w:rsidRDefault="009647AD" w:rsidP="00964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7AD" w:rsidRPr="009647AD" w:rsidRDefault="009647AD" w:rsidP="00964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7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p w:rsidR="009647AD" w:rsidRPr="009647AD" w:rsidRDefault="009647AD" w:rsidP="00964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7AD" w:rsidRPr="009647AD" w:rsidRDefault="009647AD" w:rsidP="00964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647AD" w:rsidRPr="009647AD" w:rsidSect="00D22BE2">
          <w:headerReference w:type="default" r:id="rId9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47AD" w:rsidRPr="009647AD" w:rsidTr="005A1282">
        <w:tc>
          <w:tcPr>
            <w:tcW w:w="4785" w:type="dxa"/>
          </w:tcPr>
          <w:p w:rsidR="009647AD" w:rsidRPr="009647AD" w:rsidRDefault="009647AD" w:rsidP="00964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647AD" w:rsidRPr="009647AD" w:rsidRDefault="009647AD" w:rsidP="00D22BE2">
            <w:pPr>
              <w:ind w:left="1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7AD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1 </w:t>
            </w:r>
          </w:p>
          <w:p w:rsidR="00D22BE2" w:rsidRPr="00D22BE2" w:rsidRDefault="009647AD" w:rsidP="00D22BE2">
            <w:pPr>
              <w:ind w:left="1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7AD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</w:t>
            </w:r>
            <w:r w:rsidR="00D22BE2" w:rsidRPr="00D22BE2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Городищенского сельсовета</w:t>
            </w:r>
          </w:p>
          <w:p w:rsidR="009647AD" w:rsidRPr="009647AD" w:rsidRDefault="00D22BE2" w:rsidP="00D22BE2">
            <w:pPr>
              <w:ind w:left="145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2BE2">
              <w:rPr>
                <w:rFonts w:ascii="Times New Roman" w:hAnsi="Times New Roman" w:cs="Times New Roman"/>
                <w:sz w:val="20"/>
                <w:szCs w:val="20"/>
              </w:rPr>
              <w:t>от 20.07.2022 № 26-п</w:t>
            </w:r>
          </w:p>
        </w:tc>
      </w:tr>
    </w:tbl>
    <w:p w:rsidR="009647AD" w:rsidRPr="009647AD" w:rsidRDefault="009647AD" w:rsidP="00964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22BE2" w:rsidRPr="00D22BE2" w:rsidRDefault="00D22BE2" w:rsidP="00D22B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9647AD" w:rsidRPr="009647AD" w:rsidRDefault="009647AD" w:rsidP="00D22B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7AD">
        <w:rPr>
          <w:rFonts w:ascii="Times New Roman" w:eastAsia="Times New Roman" w:hAnsi="Times New Roman" w:cs="Times New Roman"/>
          <w:b/>
          <w:sz w:val="28"/>
          <w:szCs w:val="28"/>
        </w:rPr>
        <w:t>Состав единой комиссии</w:t>
      </w:r>
    </w:p>
    <w:p w:rsidR="009647AD" w:rsidRPr="009647AD" w:rsidRDefault="009647AD" w:rsidP="00D22B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7AD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осуществлению закупок в муниципальном образовании </w:t>
      </w:r>
    </w:p>
    <w:p w:rsidR="009647AD" w:rsidRPr="009647AD" w:rsidRDefault="00D22BE2" w:rsidP="00D22B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71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Городищенский</w:t>
      </w:r>
      <w:r w:rsidR="009647AD" w:rsidRPr="009647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</w:t>
      </w:r>
    </w:p>
    <w:p w:rsidR="009647AD" w:rsidRPr="009647AD" w:rsidRDefault="009647AD" w:rsidP="00D22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7AD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комиссия)</w:t>
      </w:r>
    </w:p>
    <w:p w:rsidR="009647AD" w:rsidRPr="009647AD" w:rsidRDefault="009647AD" w:rsidP="00964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47AD" w:rsidRPr="009647AD" w:rsidRDefault="009647AD" w:rsidP="00964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19"/>
        <w:gridCol w:w="3113"/>
        <w:gridCol w:w="3113"/>
      </w:tblGrid>
      <w:tr w:rsidR="009647AD" w:rsidRPr="009647AD" w:rsidTr="005A1282">
        <w:tc>
          <w:tcPr>
            <w:tcW w:w="3119" w:type="dxa"/>
          </w:tcPr>
          <w:p w:rsidR="009647AD" w:rsidRPr="009647AD" w:rsidRDefault="009647AD" w:rsidP="0096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A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13" w:type="dxa"/>
          </w:tcPr>
          <w:p w:rsidR="009647AD" w:rsidRPr="009647AD" w:rsidRDefault="009647AD" w:rsidP="0096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A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3" w:type="dxa"/>
          </w:tcPr>
          <w:p w:rsidR="009647AD" w:rsidRPr="009647AD" w:rsidRDefault="009647AD" w:rsidP="0096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AD">
              <w:rPr>
                <w:rFonts w:ascii="Times New Roman" w:hAnsi="Times New Roman" w:cs="Times New Roman"/>
                <w:sz w:val="24"/>
                <w:szCs w:val="24"/>
              </w:rPr>
              <w:t>Должность в комиссии</w:t>
            </w:r>
          </w:p>
        </w:tc>
      </w:tr>
      <w:tr w:rsidR="009647AD" w:rsidRPr="009647AD" w:rsidTr="005A1282">
        <w:tc>
          <w:tcPr>
            <w:tcW w:w="3119" w:type="dxa"/>
          </w:tcPr>
          <w:p w:rsidR="009647AD" w:rsidRPr="009647AD" w:rsidRDefault="00D27189" w:rsidP="0096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189">
              <w:rPr>
                <w:rFonts w:ascii="Times New Roman" w:hAnsi="Times New Roman" w:cs="Times New Roman"/>
                <w:sz w:val="24"/>
                <w:szCs w:val="24"/>
              </w:rPr>
              <w:t>Чудогашева Валентина Валерьевна</w:t>
            </w:r>
          </w:p>
        </w:tc>
        <w:tc>
          <w:tcPr>
            <w:tcW w:w="3113" w:type="dxa"/>
          </w:tcPr>
          <w:p w:rsidR="009647AD" w:rsidRPr="009647AD" w:rsidRDefault="009647AD" w:rsidP="0096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A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D27189" w:rsidRPr="00D27189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r w:rsidRPr="009647A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113" w:type="dxa"/>
          </w:tcPr>
          <w:p w:rsidR="009647AD" w:rsidRPr="009647AD" w:rsidRDefault="009647AD" w:rsidP="0096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A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647AD" w:rsidRPr="009647AD" w:rsidTr="005A1282">
        <w:tc>
          <w:tcPr>
            <w:tcW w:w="3119" w:type="dxa"/>
          </w:tcPr>
          <w:p w:rsidR="009647AD" w:rsidRPr="009647AD" w:rsidRDefault="00D27189" w:rsidP="00D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189">
              <w:rPr>
                <w:rFonts w:ascii="Times New Roman" w:hAnsi="Times New Roman" w:cs="Times New Roman"/>
                <w:sz w:val="24"/>
                <w:szCs w:val="24"/>
              </w:rPr>
              <w:t>Кавтарадзе Тамара Николаевна</w:t>
            </w:r>
          </w:p>
        </w:tc>
        <w:tc>
          <w:tcPr>
            <w:tcW w:w="3113" w:type="dxa"/>
          </w:tcPr>
          <w:p w:rsidR="009647AD" w:rsidRPr="009647AD" w:rsidRDefault="00D27189" w:rsidP="00D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18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финансам, бюджету, экономической политике и собственности</w:t>
            </w:r>
          </w:p>
        </w:tc>
        <w:tc>
          <w:tcPr>
            <w:tcW w:w="3113" w:type="dxa"/>
          </w:tcPr>
          <w:p w:rsidR="009647AD" w:rsidRPr="009647AD" w:rsidRDefault="009647AD" w:rsidP="009647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7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 </w:t>
            </w:r>
          </w:p>
        </w:tc>
      </w:tr>
      <w:tr w:rsidR="009647AD" w:rsidRPr="009647AD" w:rsidTr="005A1282">
        <w:tc>
          <w:tcPr>
            <w:tcW w:w="3119" w:type="dxa"/>
          </w:tcPr>
          <w:p w:rsidR="009647AD" w:rsidRPr="009647AD" w:rsidRDefault="00D27189" w:rsidP="0096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189">
              <w:rPr>
                <w:rFonts w:ascii="Times New Roman" w:hAnsi="Times New Roman" w:cs="Times New Roman"/>
                <w:sz w:val="24"/>
                <w:szCs w:val="24"/>
              </w:rPr>
              <w:t>Миллер Светлана Сергеевна</w:t>
            </w:r>
          </w:p>
        </w:tc>
        <w:tc>
          <w:tcPr>
            <w:tcW w:w="3113" w:type="dxa"/>
          </w:tcPr>
          <w:p w:rsidR="009647AD" w:rsidRPr="009647AD" w:rsidRDefault="00D27189" w:rsidP="0096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189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3113" w:type="dxa"/>
          </w:tcPr>
          <w:p w:rsidR="009647AD" w:rsidRPr="009647AD" w:rsidRDefault="009647AD" w:rsidP="0096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A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9647AD" w:rsidRPr="009647AD" w:rsidTr="005A1282">
        <w:tc>
          <w:tcPr>
            <w:tcW w:w="3119" w:type="dxa"/>
          </w:tcPr>
          <w:p w:rsidR="009647AD" w:rsidRPr="009647AD" w:rsidRDefault="00D27189" w:rsidP="00D2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189">
              <w:rPr>
                <w:rFonts w:ascii="Times New Roman" w:hAnsi="Times New Roman" w:cs="Times New Roman"/>
                <w:sz w:val="24"/>
                <w:szCs w:val="24"/>
              </w:rPr>
              <w:t>Гиро Наталья Геннадьевна</w:t>
            </w:r>
          </w:p>
        </w:tc>
        <w:tc>
          <w:tcPr>
            <w:tcW w:w="3113" w:type="dxa"/>
          </w:tcPr>
          <w:p w:rsidR="009647AD" w:rsidRPr="009647AD" w:rsidRDefault="00D27189" w:rsidP="0096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189">
              <w:rPr>
                <w:rFonts w:ascii="Times New Roman" w:hAnsi="Times New Roman" w:cs="Times New Roman"/>
                <w:sz w:val="24"/>
                <w:szCs w:val="24"/>
              </w:rPr>
              <w:t>Член комиссии по финансам, бюджету, экономической политике и собственности</w:t>
            </w:r>
          </w:p>
        </w:tc>
        <w:tc>
          <w:tcPr>
            <w:tcW w:w="3113" w:type="dxa"/>
          </w:tcPr>
          <w:p w:rsidR="009647AD" w:rsidRPr="009647AD" w:rsidRDefault="009647AD" w:rsidP="0096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AD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9647AD" w:rsidRPr="009647AD" w:rsidTr="005A1282">
        <w:tc>
          <w:tcPr>
            <w:tcW w:w="3119" w:type="dxa"/>
          </w:tcPr>
          <w:p w:rsidR="009647AD" w:rsidRPr="009647AD" w:rsidRDefault="00D27189" w:rsidP="0096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189">
              <w:rPr>
                <w:rFonts w:ascii="Times New Roman" w:hAnsi="Times New Roman" w:cs="Times New Roman"/>
                <w:sz w:val="24"/>
                <w:szCs w:val="24"/>
              </w:rPr>
              <w:t>Суппес Людмила Викторовна</w:t>
            </w:r>
          </w:p>
        </w:tc>
        <w:tc>
          <w:tcPr>
            <w:tcW w:w="3113" w:type="dxa"/>
          </w:tcPr>
          <w:p w:rsidR="009647AD" w:rsidRPr="009647AD" w:rsidRDefault="00D27189" w:rsidP="0096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189">
              <w:rPr>
                <w:rFonts w:ascii="Times New Roman" w:hAnsi="Times New Roman" w:cs="Times New Roman"/>
                <w:sz w:val="24"/>
                <w:szCs w:val="24"/>
              </w:rPr>
              <w:t>Член комиссии по финансам, бюджету, экономической политике и собственности</w:t>
            </w:r>
          </w:p>
        </w:tc>
        <w:tc>
          <w:tcPr>
            <w:tcW w:w="3113" w:type="dxa"/>
          </w:tcPr>
          <w:p w:rsidR="009647AD" w:rsidRPr="009647AD" w:rsidRDefault="009647AD" w:rsidP="0096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AD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</w:tbl>
    <w:p w:rsidR="009647AD" w:rsidRPr="009647AD" w:rsidRDefault="009647AD" w:rsidP="00964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647AD" w:rsidRPr="009647AD" w:rsidSect="005F3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D22BE2" w:rsidRPr="00D22BE2" w:rsidTr="005A1282">
        <w:tc>
          <w:tcPr>
            <w:tcW w:w="4785" w:type="dxa"/>
          </w:tcPr>
          <w:p w:rsidR="00D22BE2" w:rsidRPr="00D22BE2" w:rsidRDefault="00D22BE2" w:rsidP="00D22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22BE2" w:rsidRPr="009647AD" w:rsidRDefault="00D22BE2" w:rsidP="00D22BE2">
            <w:pPr>
              <w:ind w:left="1452"/>
              <w:rPr>
                <w:rFonts w:ascii="Times New Roman" w:hAnsi="Times New Roman" w:cs="Times New Roman"/>
                <w:sz w:val="20"/>
                <w:szCs w:val="20"/>
              </w:rPr>
            </w:pPr>
            <w:r w:rsidRPr="009647AD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64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2BE2" w:rsidRPr="00D22BE2" w:rsidRDefault="00D22BE2" w:rsidP="00D22BE2">
            <w:pPr>
              <w:ind w:left="1452"/>
              <w:rPr>
                <w:rFonts w:ascii="Times New Roman" w:hAnsi="Times New Roman" w:cs="Times New Roman"/>
                <w:sz w:val="20"/>
                <w:szCs w:val="20"/>
              </w:rPr>
            </w:pPr>
            <w:r w:rsidRPr="009647AD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</w:t>
            </w:r>
            <w:r w:rsidRPr="00D22BE2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Городищенского сельсовета</w:t>
            </w:r>
          </w:p>
          <w:p w:rsidR="00D22BE2" w:rsidRPr="00D22BE2" w:rsidRDefault="00D22BE2" w:rsidP="00D22BE2">
            <w:pPr>
              <w:ind w:left="1452"/>
              <w:rPr>
                <w:rFonts w:ascii="Times New Roman" w:hAnsi="Times New Roman" w:cs="Times New Roman"/>
                <w:sz w:val="28"/>
                <w:szCs w:val="28"/>
              </w:rPr>
            </w:pPr>
            <w:r w:rsidRPr="00D22BE2">
              <w:rPr>
                <w:rFonts w:ascii="Times New Roman" w:hAnsi="Times New Roman" w:cs="Times New Roman"/>
                <w:sz w:val="20"/>
                <w:szCs w:val="20"/>
              </w:rPr>
              <w:t>от 20.07.2022 № 26-п</w:t>
            </w:r>
          </w:p>
        </w:tc>
      </w:tr>
    </w:tbl>
    <w:p w:rsidR="00D22BE2" w:rsidRPr="00D22BE2" w:rsidRDefault="00D22BE2" w:rsidP="00D22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2BE2" w:rsidRPr="00D22BE2" w:rsidRDefault="00D22BE2" w:rsidP="00D22B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BE2">
        <w:rPr>
          <w:rFonts w:ascii="Times New Roman" w:eastAsia="Times New Roman" w:hAnsi="Times New Roman" w:cs="Times New Roman"/>
          <w:b/>
          <w:sz w:val="24"/>
          <w:szCs w:val="24"/>
        </w:rPr>
        <w:t>Положение о единой комиссии по осуществлению закупок в муниципальном образовании</w:t>
      </w:r>
      <w:r w:rsidRPr="00D27189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Городищенский</w:t>
      </w:r>
      <w:r w:rsidRPr="00D22BE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(далее – комиссия)</w:t>
      </w:r>
    </w:p>
    <w:p w:rsidR="00D22BE2" w:rsidRPr="00D22BE2" w:rsidRDefault="00D22BE2" w:rsidP="00D22B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BE2" w:rsidRDefault="00D22BE2" w:rsidP="00D22BE2">
      <w:pPr>
        <w:numPr>
          <w:ilvl w:val="0"/>
          <w:numId w:val="11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22BE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Общие положения</w:t>
      </w:r>
    </w:p>
    <w:p w:rsidR="00D27189" w:rsidRPr="00D22BE2" w:rsidRDefault="00D27189" w:rsidP="00D27189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22BE2" w:rsidRPr="00D22BE2" w:rsidRDefault="00D22BE2" w:rsidP="00D22BE2">
      <w:pPr>
        <w:numPr>
          <w:ilvl w:val="1"/>
          <w:numId w:val="1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Комиссия создается в целях определения поставщиков (подрядчиков, исполнителей), за исключением осуществления закупки у единственного поставщика (подрядчика, исполнителя).</w:t>
      </w:r>
    </w:p>
    <w:p w:rsidR="00D22BE2" w:rsidRPr="00D22BE2" w:rsidRDefault="00D22BE2" w:rsidP="00D22B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sz w:val="24"/>
          <w:szCs w:val="24"/>
          <w:lang w:eastAsia="en-US"/>
        </w:rPr>
        <w:t>Задачей комиссии является соблюдение всех принципов контрактной системы, определенных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22BE2" w:rsidRPr="00D22BE2" w:rsidRDefault="00D22BE2" w:rsidP="00D22BE2">
      <w:pPr>
        <w:numPr>
          <w:ilvl w:val="1"/>
          <w:numId w:val="1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Комиссия является единой для всех способов определения поставщиков (подрядчиков, исполнителей), за исключением осуществления закупки у единственного поставщика (подрядчика, исполнителя).</w:t>
      </w:r>
    </w:p>
    <w:p w:rsidR="00D22BE2" w:rsidRPr="00D22BE2" w:rsidRDefault="00D22BE2" w:rsidP="00D22B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2BE2" w:rsidRDefault="00D22BE2" w:rsidP="00D22BE2">
      <w:pPr>
        <w:numPr>
          <w:ilvl w:val="0"/>
          <w:numId w:val="11"/>
        </w:num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 комиссии и порядок ее формирования</w:t>
      </w:r>
    </w:p>
    <w:p w:rsidR="00D27189" w:rsidRPr="00D22BE2" w:rsidRDefault="00D27189" w:rsidP="00D27189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22BE2" w:rsidRPr="00D22BE2" w:rsidRDefault="00D22BE2" w:rsidP="00D22BE2">
      <w:pPr>
        <w:numPr>
          <w:ilvl w:val="1"/>
          <w:numId w:val="1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sz w:val="24"/>
          <w:szCs w:val="24"/>
          <w:lang w:eastAsia="en-US"/>
        </w:rPr>
        <w:t>Число членов комиссии, включая председателя комиссии, составляет 5 человек.</w:t>
      </w:r>
    </w:p>
    <w:p w:rsidR="00D22BE2" w:rsidRPr="00D22BE2" w:rsidRDefault="00D22BE2" w:rsidP="00D22B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Состав комиссии утверждается Постановлением Администрации </w:t>
      </w:r>
      <w:r w:rsidRPr="00D271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Городищенского</w:t>
      </w:r>
      <w:r w:rsidRPr="00D22B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сельсовета</w:t>
      </w:r>
    </w:p>
    <w:p w:rsidR="00D22BE2" w:rsidRPr="00D22BE2" w:rsidRDefault="00D22BE2" w:rsidP="00D22BE2">
      <w:pPr>
        <w:numPr>
          <w:ilvl w:val="1"/>
          <w:numId w:val="1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Комиссия формируется в следующем составе:</w:t>
      </w:r>
    </w:p>
    <w:p w:rsidR="00D22BE2" w:rsidRPr="00D22BE2" w:rsidRDefault="00D22BE2" w:rsidP="00D22B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комиссии – 1 человек;</w:t>
      </w:r>
    </w:p>
    <w:p w:rsidR="00D22BE2" w:rsidRPr="00D22BE2" w:rsidRDefault="00D22BE2" w:rsidP="00D22B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председателя комиссии – 1 человек;</w:t>
      </w:r>
    </w:p>
    <w:p w:rsidR="00D22BE2" w:rsidRPr="00D22BE2" w:rsidRDefault="00D22BE2" w:rsidP="00D22B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 комиссии – 1 человек;</w:t>
      </w:r>
    </w:p>
    <w:p w:rsidR="00D22BE2" w:rsidRPr="00D22BE2" w:rsidRDefault="00D22BE2" w:rsidP="00D22B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sz w:val="24"/>
          <w:szCs w:val="24"/>
          <w:lang w:eastAsia="en-US"/>
        </w:rPr>
        <w:t>члены комиссии – 2 человека.</w:t>
      </w:r>
    </w:p>
    <w:p w:rsidR="00D22BE2" w:rsidRPr="00D22BE2" w:rsidRDefault="00D22BE2" w:rsidP="00D22BE2">
      <w:pPr>
        <w:numPr>
          <w:ilvl w:val="1"/>
          <w:numId w:val="1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sz w:val="24"/>
          <w:szCs w:val="24"/>
          <w:lang w:eastAsia="en-US"/>
        </w:rPr>
        <w:t>В состав комиссии преимущественно включаются:</w:t>
      </w:r>
    </w:p>
    <w:p w:rsidR="00D22BE2" w:rsidRPr="00D22BE2" w:rsidRDefault="00D22BE2" w:rsidP="00D22B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sz w:val="24"/>
          <w:szCs w:val="24"/>
          <w:lang w:eastAsia="en-US"/>
        </w:rPr>
        <w:t>лица, прошедшие профессиональную переподготовку в сфере закупок;</w:t>
      </w:r>
    </w:p>
    <w:p w:rsidR="00D22BE2" w:rsidRPr="00D22BE2" w:rsidRDefault="00D22BE2" w:rsidP="00D22B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sz w:val="24"/>
          <w:szCs w:val="24"/>
          <w:lang w:eastAsia="en-US"/>
        </w:rPr>
        <w:t>лица, прошедшие повышение квалификации в сфере закупок;</w:t>
      </w:r>
    </w:p>
    <w:p w:rsidR="00D22BE2" w:rsidRPr="00D22BE2" w:rsidRDefault="00D22BE2" w:rsidP="00D22B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sz w:val="24"/>
          <w:szCs w:val="24"/>
          <w:lang w:eastAsia="en-US"/>
        </w:rPr>
        <w:t>лица, обладающие специальными знаниями, относящимися к объекту закупки.</w:t>
      </w:r>
    </w:p>
    <w:p w:rsidR="00D22BE2" w:rsidRPr="00D22BE2" w:rsidRDefault="00D22BE2" w:rsidP="00D22B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sz w:val="24"/>
          <w:szCs w:val="24"/>
          <w:lang w:eastAsia="en-US"/>
        </w:rPr>
        <w:t>2.4. При включении в состав комиссии членов комиссии соблюдаются ограничения,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22BE2" w:rsidRPr="00D22BE2" w:rsidRDefault="00D22BE2" w:rsidP="00D22B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выявления в составе комиссии лиц, противоречащих указанным ограничениям, администрация </w:t>
      </w:r>
      <w:r w:rsidRPr="00D27189">
        <w:rPr>
          <w:rFonts w:ascii="Times New Roman" w:eastAsia="Calibri" w:hAnsi="Times New Roman" w:cs="Times New Roman"/>
          <w:sz w:val="24"/>
          <w:szCs w:val="24"/>
          <w:lang w:eastAsia="en-US"/>
        </w:rPr>
        <w:t>Городищенского</w:t>
      </w:r>
      <w:r w:rsidRPr="00D22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сельсовета принимает решения об их замене.</w:t>
      </w:r>
    </w:p>
    <w:p w:rsidR="00D22BE2" w:rsidRPr="00D22BE2" w:rsidRDefault="00D22BE2" w:rsidP="00D22B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sz w:val="24"/>
          <w:szCs w:val="24"/>
          <w:lang w:eastAsia="en-US"/>
        </w:rPr>
        <w:t>Замена члена комиссии производится путем внесения изменений в акт о создании комиссии.</w:t>
      </w:r>
    </w:p>
    <w:p w:rsidR="00D22BE2" w:rsidRPr="00D22BE2" w:rsidRDefault="00D22BE2" w:rsidP="00D22B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2BE2" w:rsidRDefault="00D22BE2" w:rsidP="00D22BE2">
      <w:pPr>
        <w:numPr>
          <w:ilvl w:val="0"/>
          <w:numId w:val="11"/>
        </w:num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Организация деятельности комиссии</w:t>
      </w:r>
    </w:p>
    <w:p w:rsidR="00D27189" w:rsidRPr="00D22BE2" w:rsidRDefault="00D27189" w:rsidP="00D27189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22BE2" w:rsidRPr="00D22BE2" w:rsidRDefault="00D22BE2" w:rsidP="00D22BE2">
      <w:pPr>
        <w:numPr>
          <w:ilvl w:val="1"/>
          <w:numId w:val="1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Работа комиссии осуществляется на ее заседаниях.</w:t>
      </w:r>
    </w:p>
    <w:p w:rsidR="00D22BE2" w:rsidRPr="00D22BE2" w:rsidRDefault="00D22BE2" w:rsidP="00D22BE2">
      <w:pPr>
        <w:numPr>
          <w:ilvl w:val="1"/>
          <w:numId w:val="1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Комиссия правомочна осуществлять свои функции, если на заседании комиссии присутствует не менее чем пятьдесят процентов общего числа ее членов.</w:t>
      </w:r>
    </w:p>
    <w:p w:rsidR="00D22BE2" w:rsidRPr="00D22BE2" w:rsidRDefault="00D22BE2" w:rsidP="00D22BE2">
      <w:pPr>
        <w:numPr>
          <w:ilvl w:val="1"/>
          <w:numId w:val="1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Решения комиссии принимаются простым большинством голосов от числа присутствующих на заседании членов. При равенстве голосов голос председателя </w:t>
      </w:r>
      <w:r w:rsidRPr="00D22BE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lastRenderedPageBreak/>
        <w:t>комиссии является решающим. При голосовании каждый член комиссии имеет один голос. Голосование осуществляется открыто. Заочное голосование не допускается.</w:t>
      </w:r>
    </w:p>
    <w:p w:rsidR="00D22BE2" w:rsidRPr="00D22BE2" w:rsidRDefault="00D22BE2" w:rsidP="00D22BE2">
      <w:pPr>
        <w:numPr>
          <w:ilvl w:val="1"/>
          <w:numId w:val="1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Председатель комиссии уведомляет членов комиссии об очередном заседании комиссии, организует и планирует её работу, председательствует на заседаниях комиссии, контролирует выполнение принятых решений.</w:t>
      </w:r>
    </w:p>
    <w:p w:rsidR="00D22BE2" w:rsidRPr="00D22BE2" w:rsidRDefault="00D22BE2" w:rsidP="00D22BE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Председатель уведомляет членов комиссии об очередном заседа</w:t>
      </w:r>
      <w:r w:rsidR="00D27189" w:rsidRPr="00D271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нии комиссии не позднее, чем </w:t>
      </w:r>
      <w:r w:rsidRPr="00D22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за 10 дней до дня заседания комиссии.</w:t>
      </w:r>
    </w:p>
    <w:p w:rsidR="00D22BE2" w:rsidRPr="00D22BE2" w:rsidRDefault="00D22BE2" w:rsidP="00D22BE2">
      <w:pPr>
        <w:numPr>
          <w:ilvl w:val="1"/>
          <w:numId w:val="1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 случае отсутствия председателя комиссии его функции осуществляет заместитель председателя комиссии.</w:t>
      </w:r>
    </w:p>
    <w:p w:rsidR="00D22BE2" w:rsidRPr="00D22BE2" w:rsidRDefault="00D22BE2" w:rsidP="00D22BE2">
      <w:pPr>
        <w:numPr>
          <w:ilvl w:val="1"/>
          <w:numId w:val="1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</w:t>
      </w:r>
      <w:r w:rsidRPr="00D22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кретарь комиссии своевременно передает необходимую информацию всем членам комиссии, ведет протоколы заседания, выдает выписки из протоколов или решений комиссии, ведет иную документацию комиссии.</w:t>
      </w:r>
    </w:p>
    <w:p w:rsidR="00D22BE2" w:rsidRPr="00D22BE2" w:rsidRDefault="00D22BE2" w:rsidP="00D22BE2">
      <w:pPr>
        <w:numPr>
          <w:ilvl w:val="1"/>
          <w:numId w:val="1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Иные члены комиссии принимают участие в работе комиссии, присутствуют на заседании комиссии, формируют запросы о получении информации, необходимой для работы комиссии.</w:t>
      </w:r>
    </w:p>
    <w:p w:rsidR="00D22BE2" w:rsidRPr="00D22BE2" w:rsidRDefault="00D22BE2" w:rsidP="00D22BE2">
      <w:pPr>
        <w:numPr>
          <w:ilvl w:val="1"/>
          <w:numId w:val="1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Решения комиссии оформляются протоколом, который подписывается членами комиссии, согласными с соответствующими решениями комиссии.  </w:t>
      </w:r>
    </w:p>
    <w:p w:rsidR="00D22BE2" w:rsidRPr="00D22BE2" w:rsidRDefault="00D22BE2" w:rsidP="00D22BE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Если член комиссии имеет особое мнение, оно заносится в протокол  комиссии за подписью этого члена приемочной комиссии. </w:t>
      </w:r>
    </w:p>
    <w:p w:rsidR="00D22BE2" w:rsidRPr="00D22BE2" w:rsidRDefault="00D22BE2" w:rsidP="00D22BE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3.9. Протокол комиссии должен содержать: </w:t>
      </w:r>
    </w:p>
    <w:p w:rsidR="00D22BE2" w:rsidRPr="00D22BE2" w:rsidRDefault="00D22BE2" w:rsidP="00D22B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дату и место проведения заседания комиссии; </w:t>
      </w:r>
    </w:p>
    <w:p w:rsidR="00D22BE2" w:rsidRPr="00D22BE2" w:rsidRDefault="00D22BE2" w:rsidP="00D22B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общие сведения о закупке; </w:t>
      </w:r>
    </w:p>
    <w:p w:rsidR="00D22BE2" w:rsidRPr="00D22BE2" w:rsidRDefault="00D22BE2" w:rsidP="00D22B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заказчике;</w:t>
      </w:r>
    </w:p>
    <w:p w:rsidR="00D22BE2" w:rsidRPr="00D22BE2" w:rsidRDefault="00D22BE2" w:rsidP="00D22B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начальной (максимальной) цене контракта;</w:t>
      </w:r>
    </w:p>
    <w:p w:rsidR="00D22BE2" w:rsidRPr="00D22BE2" w:rsidRDefault="00D22BE2" w:rsidP="00D22B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поступивших заявках и предложениях;</w:t>
      </w:r>
    </w:p>
    <w:p w:rsidR="00D22BE2" w:rsidRPr="00D22BE2" w:rsidRDefault="00D22BE2" w:rsidP="00D22B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поступивших заявках и предложениях (номер, дата и время регистрации, решение о допуске или отказе в допуске, причина отказа  в допуске);</w:t>
      </w:r>
    </w:p>
    <w:p w:rsidR="00D22BE2" w:rsidRPr="00D22BE2" w:rsidRDefault="00D22BE2" w:rsidP="00D22B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рассмотрении поступивших заявках и предложениях;</w:t>
      </w:r>
    </w:p>
    <w:p w:rsidR="00D22BE2" w:rsidRPr="00D22BE2" w:rsidRDefault="00D22BE2" w:rsidP="00D22B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решениях, принятых членами комиссии;</w:t>
      </w:r>
    </w:p>
    <w:p w:rsidR="00D22BE2" w:rsidRPr="00D22BE2" w:rsidRDefault="00D22BE2" w:rsidP="00D271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закупки.</w:t>
      </w:r>
    </w:p>
    <w:p w:rsidR="00D22BE2" w:rsidRPr="00D22BE2" w:rsidRDefault="00D22BE2" w:rsidP="00D22B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2BE2" w:rsidRDefault="00D22BE2" w:rsidP="00D22BE2">
      <w:pPr>
        <w:numPr>
          <w:ilvl w:val="0"/>
          <w:numId w:val="11"/>
        </w:num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Функции комиссии</w:t>
      </w:r>
    </w:p>
    <w:p w:rsidR="00D27189" w:rsidRPr="00D22BE2" w:rsidRDefault="00D27189" w:rsidP="00D27189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22BE2" w:rsidRPr="00D22BE2" w:rsidRDefault="00D22BE2" w:rsidP="00D22B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Комиссия осуществляет функции конкурсной комиссии, аукционной комиссии, котировочной комиссии, функции комиссии по рассмотрению заявок на участие в запросе предложений и окончательных предложений,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22BE2" w:rsidRPr="00D22BE2" w:rsidRDefault="00D22BE2" w:rsidP="00D22B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2BE2" w:rsidRDefault="00D22BE2" w:rsidP="00D22BE2">
      <w:pPr>
        <w:numPr>
          <w:ilvl w:val="0"/>
          <w:numId w:val="11"/>
        </w:num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Права и обязанности комиссии</w:t>
      </w:r>
    </w:p>
    <w:p w:rsidR="00D27189" w:rsidRPr="00D22BE2" w:rsidRDefault="00D27189" w:rsidP="00D27189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22BE2" w:rsidRPr="00D22BE2" w:rsidRDefault="00D22BE2" w:rsidP="00D22BE2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sz w:val="24"/>
          <w:szCs w:val="24"/>
          <w:lang w:eastAsia="en-US"/>
        </w:rPr>
        <w:t>При выполнении своих функций члены комиссии обладают следующими правами:</w:t>
      </w:r>
    </w:p>
    <w:p w:rsidR="00D22BE2" w:rsidRPr="00D22BE2" w:rsidRDefault="00D22BE2" w:rsidP="00D22B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выполнении своих функций обращаться к специалистам администрации </w:t>
      </w:r>
      <w:r w:rsidR="00D27189" w:rsidRPr="00D27189">
        <w:rPr>
          <w:rFonts w:ascii="Times New Roman" w:eastAsia="Calibri" w:hAnsi="Times New Roman" w:cs="Times New Roman"/>
          <w:sz w:val="24"/>
          <w:szCs w:val="24"/>
          <w:lang w:eastAsia="en-US"/>
        </w:rPr>
        <w:t>Городищенского</w:t>
      </w:r>
      <w:r w:rsidRPr="00D22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сельсовета для получения необходимых комиссии сведений;</w:t>
      </w:r>
    </w:p>
    <w:p w:rsidR="00D22BE2" w:rsidRPr="00D22BE2" w:rsidRDefault="00D22BE2" w:rsidP="00D22B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sz w:val="24"/>
          <w:szCs w:val="24"/>
          <w:lang w:eastAsia="en-US"/>
        </w:rPr>
        <w:t>привлекать к своей работе специалистов МКУ «Служба заказа Енисейского района»;</w:t>
      </w:r>
    </w:p>
    <w:p w:rsidR="00D22BE2" w:rsidRPr="00D22BE2" w:rsidRDefault="00D22BE2" w:rsidP="00D22B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sz w:val="24"/>
          <w:szCs w:val="24"/>
          <w:lang w:eastAsia="en-US"/>
        </w:rPr>
        <w:t>в случаях,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привлекать независимых экспертов;</w:t>
      </w:r>
    </w:p>
    <w:p w:rsidR="00D22BE2" w:rsidRPr="00D22BE2" w:rsidRDefault="00D22BE2" w:rsidP="00D22B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sz w:val="24"/>
          <w:szCs w:val="24"/>
          <w:lang w:eastAsia="en-US"/>
        </w:rPr>
        <w:t>иное.</w:t>
      </w:r>
    </w:p>
    <w:p w:rsidR="00D22BE2" w:rsidRPr="00D22BE2" w:rsidRDefault="00D22BE2" w:rsidP="00D22BE2">
      <w:pPr>
        <w:numPr>
          <w:ilvl w:val="1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sz w:val="24"/>
          <w:szCs w:val="24"/>
          <w:lang w:eastAsia="en-US"/>
        </w:rPr>
        <w:t>К обязанностям членов комиссии относятся:</w:t>
      </w:r>
    </w:p>
    <w:p w:rsidR="00D22BE2" w:rsidRPr="00D22BE2" w:rsidRDefault="00D22BE2" w:rsidP="00D22B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сообщение руководителю </w:t>
      </w:r>
      <w:r w:rsidR="00D27189" w:rsidRPr="00D27189">
        <w:rPr>
          <w:rFonts w:ascii="Times New Roman" w:eastAsia="Calibri" w:hAnsi="Times New Roman" w:cs="Times New Roman"/>
          <w:sz w:val="24"/>
          <w:szCs w:val="24"/>
          <w:lang w:eastAsia="en-US"/>
        </w:rPr>
        <w:t>Городищенского</w:t>
      </w:r>
      <w:r w:rsidRPr="00D22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сельсовета о возможности возникновения конфликта интересов при осуществлении закупки;</w:t>
      </w:r>
    </w:p>
    <w:p w:rsidR="00D22BE2" w:rsidRPr="00D22BE2" w:rsidRDefault="00D22BE2" w:rsidP="00D22B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сообщение руководителю </w:t>
      </w:r>
      <w:r w:rsidR="00D27189" w:rsidRPr="00D27189">
        <w:rPr>
          <w:rFonts w:ascii="Times New Roman" w:eastAsia="Calibri" w:hAnsi="Times New Roman" w:cs="Times New Roman"/>
          <w:sz w:val="24"/>
          <w:szCs w:val="24"/>
          <w:lang w:eastAsia="en-US"/>
        </w:rPr>
        <w:t>Городищенского</w:t>
      </w:r>
      <w:r w:rsidRPr="00D22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сельсовета об отказе предоставления сотрудниками необходимых комиссии сведений.</w:t>
      </w:r>
    </w:p>
    <w:p w:rsidR="00D22BE2" w:rsidRPr="00D22BE2" w:rsidRDefault="00D22BE2" w:rsidP="00D22B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2BE2" w:rsidRDefault="00D22BE2" w:rsidP="00D22BE2">
      <w:pPr>
        <w:numPr>
          <w:ilvl w:val="0"/>
          <w:numId w:val="11"/>
        </w:num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Ответственность членов комиссии</w:t>
      </w:r>
    </w:p>
    <w:p w:rsidR="00D27189" w:rsidRPr="00D22BE2" w:rsidRDefault="00D27189" w:rsidP="00D27189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22BE2" w:rsidRPr="00D22BE2" w:rsidRDefault="00D22BE2" w:rsidP="00D22B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BE2">
        <w:rPr>
          <w:rFonts w:ascii="Times New Roman" w:eastAsia="Calibri" w:hAnsi="Times New Roman" w:cs="Times New Roman"/>
          <w:sz w:val="24"/>
          <w:szCs w:val="24"/>
          <w:lang w:eastAsia="en-US"/>
        </w:rPr>
        <w:t>Члены комиссии при осуществлении своих полномочий несут ответственность в соответствии с законодательством Российской Федерации.</w:t>
      </w:r>
    </w:p>
    <w:p w:rsidR="00D22BE2" w:rsidRPr="00D22BE2" w:rsidRDefault="00D22BE2" w:rsidP="00D22B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2BE2" w:rsidRPr="00D22BE2" w:rsidRDefault="00D22BE2" w:rsidP="00D22B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2745" w:rsidRPr="00D27189" w:rsidRDefault="00992745" w:rsidP="00D22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92745" w:rsidRPr="00D27189" w:rsidSect="00D27189">
      <w:pgSz w:w="11906" w:h="16838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2817">
      <w:pPr>
        <w:spacing w:after="0" w:line="240" w:lineRule="auto"/>
      </w:pPr>
      <w:r>
        <w:separator/>
      </w:r>
    </w:p>
  </w:endnote>
  <w:endnote w:type="continuationSeparator" w:id="0">
    <w:p w:rsidR="00000000" w:rsidRDefault="0075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2817">
      <w:pPr>
        <w:spacing w:after="0" w:line="240" w:lineRule="auto"/>
      </w:pPr>
      <w:r>
        <w:separator/>
      </w:r>
    </w:p>
  </w:footnote>
  <w:footnote w:type="continuationSeparator" w:id="0">
    <w:p w:rsidR="00000000" w:rsidRDefault="00752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15876"/>
    </w:sdtPr>
    <w:sdtEndPr>
      <w:rPr>
        <w:rFonts w:ascii="Times New Roman" w:hAnsi="Times New Roman" w:cs="Times New Roman"/>
        <w:sz w:val="24"/>
        <w:szCs w:val="24"/>
      </w:rPr>
    </w:sdtEndPr>
    <w:sdtContent>
      <w:p w:rsidR="005F3E0A" w:rsidRPr="005F3E0A" w:rsidRDefault="008D6C2A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3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3E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3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281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F3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9EA"/>
    <w:multiLevelType w:val="hybridMultilevel"/>
    <w:tmpl w:val="B364B964"/>
    <w:lvl w:ilvl="0" w:tplc="5ACA9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C86088"/>
    <w:multiLevelType w:val="hybridMultilevel"/>
    <w:tmpl w:val="5E24FEB8"/>
    <w:lvl w:ilvl="0" w:tplc="4D1C7CC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E24C6C"/>
    <w:multiLevelType w:val="hybridMultilevel"/>
    <w:tmpl w:val="EBB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8672B"/>
    <w:multiLevelType w:val="hybridMultilevel"/>
    <w:tmpl w:val="57C2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BB489F"/>
    <w:multiLevelType w:val="hybridMultilevel"/>
    <w:tmpl w:val="A374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CA85435"/>
    <w:multiLevelType w:val="hybridMultilevel"/>
    <w:tmpl w:val="18863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32C74"/>
    <w:multiLevelType w:val="hybridMultilevel"/>
    <w:tmpl w:val="EBBAF72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BEB7083"/>
    <w:multiLevelType w:val="hybridMultilevel"/>
    <w:tmpl w:val="E7F4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70445"/>
    <w:multiLevelType w:val="hybridMultilevel"/>
    <w:tmpl w:val="E036F4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783445FE"/>
    <w:multiLevelType w:val="hybridMultilevel"/>
    <w:tmpl w:val="F9DE4C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80"/>
    <w:rsid w:val="00007A6D"/>
    <w:rsid w:val="0001275C"/>
    <w:rsid w:val="00020762"/>
    <w:rsid w:val="000354D1"/>
    <w:rsid w:val="0006090C"/>
    <w:rsid w:val="0007770E"/>
    <w:rsid w:val="00080B0B"/>
    <w:rsid w:val="000C1BFB"/>
    <w:rsid w:val="000C31A6"/>
    <w:rsid w:val="000C5791"/>
    <w:rsid w:val="000E01BE"/>
    <w:rsid w:val="000E41E5"/>
    <w:rsid w:val="000E4A52"/>
    <w:rsid w:val="000F27A4"/>
    <w:rsid w:val="001105FD"/>
    <w:rsid w:val="0013214A"/>
    <w:rsid w:val="0016264B"/>
    <w:rsid w:val="001A1D79"/>
    <w:rsid w:val="001A30EC"/>
    <w:rsid w:val="001B5BC5"/>
    <w:rsid w:val="001D250F"/>
    <w:rsid w:val="001E5373"/>
    <w:rsid w:val="00217773"/>
    <w:rsid w:val="002302CD"/>
    <w:rsid w:val="002437D6"/>
    <w:rsid w:val="00246151"/>
    <w:rsid w:val="0027532A"/>
    <w:rsid w:val="00292263"/>
    <w:rsid w:val="002F7F7F"/>
    <w:rsid w:val="00316A5A"/>
    <w:rsid w:val="00351F8B"/>
    <w:rsid w:val="003550DB"/>
    <w:rsid w:val="003700C6"/>
    <w:rsid w:val="00375DC1"/>
    <w:rsid w:val="003B69D8"/>
    <w:rsid w:val="003F4B3F"/>
    <w:rsid w:val="003F5FFE"/>
    <w:rsid w:val="00401D35"/>
    <w:rsid w:val="00410124"/>
    <w:rsid w:val="00417112"/>
    <w:rsid w:val="00437E12"/>
    <w:rsid w:val="00441489"/>
    <w:rsid w:val="00463219"/>
    <w:rsid w:val="00485097"/>
    <w:rsid w:val="004C681F"/>
    <w:rsid w:val="004D47EB"/>
    <w:rsid w:val="004F7FA6"/>
    <w:rsid w:val="005239BE"/>
    <w:rsid w:val="00543D80"/>
    <w:rsid w:val="00566119"/>
    <w:rsid w:val="00590E25"/>
    <w:rsid w:val="005A5373"/>
    <w:rsid w:val="005C07E5"/>
    <w:rsid w:val="005E5A6A"/>
    <w:rsid w:val="005F5936"/>
    <w:rsid w:val="006222B5"/>
    <w:rsid w:val="00642CAF"/>
    <w:rsid w:val="00652F7E"/>
    <w:rsid w:val="006535B2"/>
    <w:rsid w:val="00685C52"/>
    <w:rsid w:val="00696AC4"/>
    <w:rsid w:val="006B31EA"/>
    <w:rsid w:val="006F7C37"/>
    <w:rsid w:val="007105DC"/>
    <w:rsid w:val="00712584"/>
    <w:rsid w:val="0074077B"/>
    <w:rsid w:val="00752817"/>
    <w:rsid w:val="007929FC"/>
    <w:rsid w:val="007A661A"/>
    <w:rsid w:val="007C3D25"/>
    <w:rsid w:val="007C4B1B"/>
    <w:rsid w:val="007E098D"/>
    <w:rsid w:val="00804EE9"/>
    <w:rsid w:val="00812A7F"/>
    <w:rsid w:val="0081701F"/>
    <w:rsid w:val="00820474"/>
    <w:rsid w:val="00861968"/>
    <w:rsid w:val="008B62A2"/>
    <w:rsid w:val="008D6C2A"/>
    <w:rsid w:val="008E397C"/>
    <w:rsid w:val="008F2F4C"/>
    <w:rsid w:val="009116C6"/>
    <w:rsid w:val="0091484E"/>
    <w:rsid w:val="00924486"/>
    <w:rsid w:val="009409FA"/>
    <w:rsid w:val="0094332E"/>
    <w:rsid w:val="009647AD"/>
    <w:rsid w:val="009867BD"/>
    <w:rsid w:val="00992745"/>
    <w:rsid w:val="009B1E03"/>
    <w:rsid w:val="009C7413"/>
    <w:rsid w:val="009D3476"/>
    <w:rsid w:val="009E37B6"/>
    <w:rsid w:val="009F4BEA"/>
    <w:rsid w:val="00A012E6"/>
    <w:rsid w:val="00A4195E"/>
    <w:rsid w:val="00A560A9"/>
    <w:rsid w:val="00A70FB0"/>
    <w:rsid w:val="00A962D6"/>
    <w:rsid w:val="00AA5A87"/>
    <w:rsid w:val="00AB3B2A"/>
    <w:rsid w:val="00AB3E0A"/>
    <w:rsid w:val="00AC356A"/>
    <w:rsid w:val="00AC4D94"/>
    <w:rsid w:val="00AC5DBE"/>
    <w:rsid w:val="00AC7CDC"/>
    <w:rsid w:val="00AD2289"/>
    <w:rsid w:val="00AF6F5F"/>
    <w:rsid w:val="00B01C34"/>
    <w:rsid w:val="00B268FB"/>
    <w:rsid w:val="00B34E35"/>
    <w:rsid w:val="00B473DD"/>
    <w:rsid w:val="00B4748E"/>
    <w:rsid w:val="00B53203"/>
    <w:rsid w:val="00B77360"/>
    <w:rsid w:val="00B84EAE"/>
    <w:rsid w:val="00BE7F3D"/>
    <w:rsid w:val="00BF272C"/>
    <w:rsid w:val="00BF7E3F"/>
    <w:rsid w:val="00C0507C"/>
    <w:rsid w:val="00C37698"/>
    <w:rsid w:val="00C45E6F"/>
    <w:rsid w:val="00C76B54"/>
    <w:rsid w:val="00C81BE4"/>
    <w:rsid w:val="00C90F78"/>
    <w:rsid w:val="00C92F4F"/>
    <w:rsid w:val="00C972D1"/>
    <w:rsid w:val="00C9746A"/>
    <w:rsid w:val="00CD7CAE"/>
    <w:rsid w:val="00D15070"/>
    <w:rsid w:val="00D22BE2"/>
    <w:rsid w:val="00D27189"/>
    <w:rsid w:val="00D33C1A"/>
    <w:rsid w:val="00D37B9D"/>
    <w:rsid w:val="00D57D67"/>
    <w:rsid w:val="00D90AB8"/>
    <w:rsid w:val="00D930A0"/>
    <w:rsid w:val="00DB67C3"/>
    <w:rsid w:val="00DC0CEF"/>
    <w:rsid w:val="00E01C42"/>
    <w:rsid w:val="00E17F47"/>
    <w:rsid w:val="00E22C62"/>
    <w:rsid w:val="00E22FAF"/>
    <w:rsid w:val="00E52260"/>
    <w:rsid w:val="00E55F77"/>
    <w:rsid w:val="00E568ED"/>
    <w:rsid w:val="00E633CD"/>
    <w:rsid w:val="00E72E84"/>
    <w:rsid w:val="00E93949"/>
    <w:rsid w:val="00EC626C"/>
    <w:rsid w:val="00EE5869"/>
    <w:rsid w:val="00EF1DAA"/>
    <w:rsid w:val="00EF1E9A"/>
    <w:rsid w:val="00EF5033"/>
    <w:rsid w:val="00EF6716"/>
    <w:rsid w:val="00EF73D5"/>
    <w:rsid w:val="00F013C5"/>
    <w:rsid w:val="00F21186"/>
    <w:rsid w:val="00F21CEE"/>
    <w:rsid w:val="00F24D90"/>
    <w:rsid w:val="00F84631"/>
    <w:rsid w:val="00F95BAB"/>
    <w:rsid w:val="00FA7327"/>
    <w:rsid w:val="00FB6016"/>
    <w:rsid w:val="00FD3909"/>
    <w:rsid w:val="00FD6260"/>
    <w:rsid w:val="00FF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43D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D8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3">
    <w:name w:val="Цветовое выделение"/>
    <w:rsid w:val="00543D80"/>
    <w:rPr>
      <w:b/>
      <w:color w:val="auto"/>
    </w:rPr>
  </w:style>
  <w:style w:type="paragraph" w:customStyle="1" w:styleId="ConsPlusNormal">
    <w:name w:val="ConsPlusNormal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43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543D80"/>
    <w:pPr>
      <w:spacing w:after="0" w:line="240" w:lineRule="auto"/>
      <w:ind w:left="-284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543D80"/>
    <w:rPr>
      <w:rFonts w:ascii="Calibri" w:eastAsia="Times New Roman" w:hAnsi="Calibri" w:cs="Calibri"/>
      <w:b/>
      <w:bCs/>
      <w:sz w:val="32"/>
      <w:szCs w:val="32"/>
    </w:rPr>
  </w:style>
  <w:style w:type="paragraph" w:styleId="2">
    <w:name w:val="Body Text Indent 2"/>
    <w:basedOn w:val="a"/>
    <w:link w:val="20"/>
    <w:rsid w:val="00543D80"/>
    <w:pPr>
      <w:spacing w:after="0" w:line="240" w:lineRule="auto"/>
      <w:ind w:right="425" w:firstLine="66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3D80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rmal0">
    <w:name w:val="consplusnormal"/>
    <w:basedOn w:val="a"/>
    <w:rsid w:val="00543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PlusNonformat">
    <w:name w:val="ConsPlusNonformat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43D80"/>
    <w:rPr>
      <w:rFonts w:ascii="Arial" w:eastAsia="Times New Roman" w:hAnsi="Arial" w:cs="Arial"/>
      <w:b/>
      <w:bCs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9E37B6"/>
    <w:rPr>
      <w:sz w:val="28"/>
    </w:rPr>
  </w:style>
  <w:style w:type="paragraph" w:styleId="a8">
    <w:name w:val="No Spacing"/>
    <w:link w:val="a7"/>
    <w:uiPriority w:val="1"/>
    <w:qFormat/>
    <w:rsid w:val="009E37B6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7B6"/>
    <w:pPr>
      <w:ind w:left="720"/>
      <w:contextualSpacing/>
    </w:pPr>
  </w:style>
  <w:style w:type="table" w:styleId="ac">
    <w:name w:val="Table Grid"/>
    <w:basedOn w:val="a1"/>
    <w:uiPriority w:val="59"/>
    <w:rsid w:val="009927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c"/>
    <w:uiPriority w:val="59"/>
    <w:rsid w:val="000C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c"/>
    <w:uiPriority w:val="59"/>
    <w:rsid w:val="009647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9647AD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9647AD"/>
    <w:rPr>
      <w:rFonts w:eastAsia="Times New Roman"/>
    </w:rPr>
  </w:style>
  <w:style w:type="table" w:customStyle="1" w:styleId="12">
    <w:name w:val="Сетка таблицы12"/>
    <w:basedOn w:val="a1"/>
    <w:next w:val="ac"/>
    <w:uiPriority w:val="59"/>
    <w:rsid w:val="00D22BE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43D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D8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3">
    <w:name w:val="Цветовое выделение"/>
    <w:rsid w:val="00543D80"/>
    <w:rPr>
      <w:b/>
      <w:color w:val="auto"/>
    </w:rPr>
  </w:style>
  <w:style w:type="paragraph" w:customStyle="1" w:styleId="ConsPlusNormal">
    <w:name w:val="ConsPlusNormal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43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543D80"/>
    <w:pPr>
      <w:spacing w:after="0" w:line="240" w:lineRule="auto"/>
      <w:ind w:left="-284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543D80"/>
    <w:rPr>
      <w:rFonts w:ascii="Calibri" w:eastAsia="Times New Roman" w:hAnsi="Calibri" w:cs="Calibri"/>
      <w:b/>
      <w:bCs/>
      <w:sz w:val="32"/>
      <w:szCs w:val="32"/>
    </w:rPr>
  </w:style>
  <w:style w:type="paragraph" w:styleId="2">
    <w:name w:val="Body Text Indent 2"/>
    <w:basedOn w:val="a"/>
    <w:link w:val="20"/>
    <w:rsid w:val="00543D80"/>
    <w:pPr>
      <w:spacing w:after="0" w:line="240" w:lineRule="auto"/>
      <w:ind w:right="425" w:firstLine="66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3D80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rmal0">
    <w:name w:val="consplusnormal"/>
    <w:basedOn w:val="a"/>
    <w:rsid w:val="00543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PlusNonformat">
    <w:name w:val="ConsPlusNonformat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43D80"/>
    <w:rPr>
      <w:rFonts w:ascii="Arial" w:eastAsia="Times New Roman" w:hAnsi="Arial" w:cs="Arial"/>
      <w:b/>
      <w:bCs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9E37B6"/>
    <w:rPr>
      <w:sz w:val="28"/>
    </w:rPr>
  </w:style>
  <w:style w:type="paragraph" w:styleId="a8">
    <w:name w:val="No Spacing"/>
    <w:link w:val="a7"/>
    <w:uiPriority w:val="1"/>
    <w:qFormat/>
    <w:rsid w:val="009E37B6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7B6"/>
    <w:pPr>
      <w:ind w:left="720"/>
      <w:contextualSpacing/>
    </w:pPr>
  </w:style>
  <w:style w:type="table" w:styleId="ac">
    <w:name w:val="Table Grid"/>
    <w:basedOn w:val="a1"/>
    <w:uiPriority w:val="59"/>
    <w:rsid w:val="009927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c"/>
    <w:uiPriority w:val="59"/>
    <w:rsid w:val="000C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c"/>
    <w:uiPriority w:val="59"/>
    <w:rsid w:val="009647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9647AD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9647AD"/>
    <w:rPr>
      <w:rFonts w:eastAsia="Times New Roman"/>
    </w:rPr>
  </w:style>
  <w:style w:type="table" w:customStyle="1" w:styleId="12">
    <w:name w:val="Сетка таблицы12"/>
    <w:basedOn w:val="a1"/>
    <w:next w:val="ac"/>
    <w:uiPriority w:val="59"/>
    <w:rsid w:val="00D22BE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DD2BE-556A-4707-A077-AE562431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2022-07-27T02:35:00Z</cp:lastPrinted>
  <dcterms:created xsi:type="dcterms:W3CDTF">2022-07-27T02:15:00Z</dcterms:created>
  <dcterms:modified xsi:type="dcterms:W3CDTF">2022-07-27T04:04:00Z</dcterms:modified>
</cp:coreProperties>
</file>