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7D348C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D348C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7D348C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D348C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7D348C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D348C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7D348C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7D348C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348C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7D348C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7D348C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>22.</w:t>
      </w:r>
      <w:r w:rsidR="00242ACA" w:rsidRPr="007D348C">
        <w:rPr>
          <w:rFonts w:ascii="Arial" w:eastAsia="Times New Roman" w:hAnsi="Arial" w:cs="Arial"/>
          <w:sz w:val="24"/>
          <w:szCs w:val="24"/>
        </w:rPr>
        <w:t>10</w:t>
      </w:r>
      <w:r w:rsidR="003F32E9" w:rsidRPr="007D348C">
        <w:rPr>
          <w:rFonts w:ascii="Arial" w:eastAsia="Times New Roman" w:hAnsi="Arial" w:cs="Arial"/>
          <w:sz w:val="24"/>
          <w:szCs w:val="24"/>
        </w:rPr>
        <w:t>.2021</w:t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7D348C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7D348C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107F2B" w:rsidRPr="007D348C">
        <w:rPr>
          <w:rFonts w:ascii="Arial" w:eastAsia="Times New Roman" w:hAnsi="Arial" w:cs="Arial"/>
          <w:sz w:val="24"/>
          <w:szCs w:val="24"/>
        </w:rPr>
        <w:tab/>
      </w:r>
      <w:r w:rsidR="00242ACA" w:rsidRPr="007D348C">
        <w:rPr>
          <w:rFonts w:ascii="Arial" w:eastAsia="Times New Roman" w:hAnsi="Arial" w:cs="Arial"/>
          <w:sz w:val="24"/>
          <w:szCs w:val="24"/>
        </w:rPr>
        <w:t>19</w:t>
      </w:r>
      <w:r w:rsidRPr="007D348C">
        <w:rPr>
          <w:rFonts w:ascii="Arial" w:eastAsia="Times New Roman" w:hAnsi="Arial" w:cs="Arial"/>
          <w:sz w:val="24"/>
          <w:szCs w:val="24"/>
        </w:rPr>
        <w:t>-</w:t>
      </w:r>
      <w:r w:rsidR="00242ACA" w:rsidRPr="007D348C">
        <w:rPr>
          <w:rFonts w:ascii="Arial" w:eastAsia="Times New Roman" w:hAnsi="Arial" w:cs="Arial"/>
          <w:sz w:val="24"/>
          <w:szCs w:val="24"/>
        </w:rPr>
        <w:t>12</w:t>
      </w:r>
      <w:r w:rsidR="00BA57F4" w:rsidRPr="007D348C">
        <w:rPr>
          <w:rFonts w:ascii="Arial" w:eastAsia="Times New Roman" w:hAnsi="Arial" w:cs="Arial"/>
          <w:sz w:val="24"/>
          <w:szCs w:val="24"/>
        </w:rPr>
        <w:t>9</w:t>
      </w:r>
      <w:r w:rsidRPr="007D348C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7D348C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61C5D" w:rsidRPr="007D348C" w:rsidRDefault="00961C5D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7D348C" w:rsidRDefault="00055B37" w:rsidP="007D348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r w:rsidRPr="007D348C">
        <w:rPr>
          <w:rFonts w:ascii="Arial" w:hAnsi="Arial" w:cs="Arial"/>
          <w:b/>
          <w:bCs/>
        </w:rPr>
        <w:t>О внесении изменений</w:t>
      </w:r>
      <w:r w:rsidR="00A475C7" w:rsidRPr="007D348C">
        <w:rPr>
          <w:rFonts w:ascii="Arial" w:hAnsi="Arial" w:cs="Arial"/>
          <w:b/>
          <w:bCs/>
        </w:rPr>
        <w:t xml:space="preserve"> и дополнений</w:t>
      </w:r>
      <w:r w:rsidRPr="007D348C">
        <w:rPr>
          <w:rFonts w:ascii="Arial" w:hAnsi="Arial" w:cs="Arial"/>
          <w:b/>
          <w:bCs/>
        </w:rPr>
        <w:t xml:space="preserve"> в Решение Городищенского сельского Совета депутатов </w:t>
      </w:r>
      <w:r w:rsidR="00A475C7" w:rsidRPr="007D348C">
        <w:rPr>
          <w:rFonts w:ascii="Arial" w:hAnsi="Arial" w:cs="Arial"/>
          <w:b/>
          <w:bCs/>
        </w:rPr>
        <w:t>от 19.02.2021 № 15-79-р «Об утверждении Положения о порядке управления и распоряжения муниципальной собственностью муниципального образования Городищенский сельсовет»</w:t>
      </w:r>
    </w:p>
    <w:bookmarkEnd w:id="0"/>
    <w:p w:rsidR="00961C5D" w:rsidRPr="007D348C" w:rsidRDefault="00961C5D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7D348C" w:rsidRDefault="003B4196" w:rsidP="00D921B4">
      <w:pPr>
        <w:pStyle w:val="a4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D348C">
        <w:rPr>
          <w:rFonts w:ascii="Arial" w:hAnsi="Arial" w:cs="Arial"/>
        </w:rPr>
        <w:t>В</w:t>
      </w:r>
      <w:r w:rsidR="00A475C7" w:rsidRPr="007D348C">
        <w:rPr>
          <w:rFonts w:ascii="Arial" w:hAnsi="Arial" w:cs="Arial"/>
        </w:rPr>
        <w:t xml:space="preserve"> соответствии пункта 6 части 10 статьи 35, части 1 статьи 15 </w:t>
      </w:r>
      <w:r w:rsidR="004E126E" w:rsidRPr="007D348C">
        <w:rPr>
          <w:rFonts w:ascii="Arial" w:hAnsi="Arial" w:cs="Arial"/>
        </w:rPr>
        <w:t xml:space="preserve">Федерального </w:t>
      </w:r>
      <w:r w:rsidR="00055B37" w:rsidRPr="007D348C">
        <w:rPr>
          <w:rFonts w:ascii="Arial" w:hAnsi="Arial" w:cs="Arial"/>
        </w:rPr>
        <w:t xml:space="preserve">закона </w:t>
      </w:r>
      <w:hyperlink r:id="rId9" w:tgtFrame="_blank" w:history="1">
        <w:r w:rsidR="002C11ED" w:rsidRPr="007D348C">
          <w:rPr>
            <w:rStyle w:val="11"/>
            <w:rFonts w:ascii="Arial" w:hAnsi="Arial" w:cs="Arial"/>
          </w:rPr>
          <w:t>от 06.10.2003 № 131-ФЗ</w:t>
        </w:r>
      </w:hyperlink>
      <w:r w:rsidR="002C11ED" w:rsidRPr="007D348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E126E" w:rsidRPr="007D348C">
        <w:rPr>
          <w:rFonts w:ascii="Arial" w:hAnsi="Arial" w:cs="Arial"/>
        </w:rPr>
        <w:t xml:space="preserve"> </w:t>
      </w:r>
      <w:r w:rsidR="00425AD0" w:rsidRPr="007D348C">
        <w:rPr>
          <w:rFonts w:ascii="Arial" w:hAnsi="Arial" w:cs="Arial"/>
        </w:rPr>
        <w:t>руководствуясь Устав</w:t>
      </w:r>
      <w:r w:rsidR="00325FF9" w:rsidRPr="007D348C">
        <w:rPr>
          <w:rFonts w:ascii="Arial" w:hAnsi="Arial" w:cs="Arial"/>
        </w:rPr>
        <w:t>ом</w:t>
      </w:r>
      <w:r w:rsidR="00425AD0" w:rsidRPr="007D348C">
        <w:rPr>
          <w:rFonts w:ascii="Arial" w:hAnsi="Arial" w:cs="Arial"/>
        </w:rPr>
        <w:t xml:space="preserve"> Городищенского сельсовета Енисейского района Красноярского края</w:t>
      </w:r>
      <w:r w:rsidR="00407E03" w:rsidRPr="007D348C">
        <w:rPr>
          <w:rFonts w:ascii="Arial" w:hAnsi="Arial" w:cs="Arial"/>
        </w:rPr>
        <w:t>, Городищенский сельский Совет депутатов РЕШИЛ</w:t>
      </w:r>
      <w:r w:rsidR="00425AD0" w:rsidRPr="007D348C">
        <w:rPr>
          <w:rFonts w:ascii="Arial" w:hAnsi="Arial" w:cs="Arial"/>
        </w:rPr>
        <w:t>:</w:t>
      </w:r>
    </w:p>
    <w:p w:rsidR="008F010C" w:rsidRPr="007D348C" w:rsidRDefault="00425AD0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D348C">
        <w:rPr>
          <w:rFonts w:ascii="Arial" w:hAnsi="Arial" w:cs="Arial"/>
          <w:sz w:val="24"/>
          <w:szCs w:val="24"/>
        </w:rPr>
        <w:t xml:space="preserve">1. </w:t>
      </w:r>
      <w:r w:rsidR="00055B37" w:rsidRPr="007D348C">
        <w:rPr>
          <w:rFonts w:ascii="Arial" w:hAnsi="Arial" w:cs="Arial"/>
          <w:sz w:val="24"/>
          <w:szCs w:val="24"/>
        </w:rPr>
        <w:t xml:space="preserve">Внести в Решение Городищенского сельского Совета депутатов </w:t>
      </w:r>
      <w:r w:rsidR="00A475C7" w:rsidRPr="007D348C">
        <w:rPr>
          <w:rFonts w:ascii="Arial" w:hAnsi="Arial" w:cs="Arial"/>
          <w:sz w:val="24"/>
          <w:szCs w:val="24"/>
        </w:rPr>
        <w:t xml:space="preserve">от 19.02.2021 № 15-79-р «Об утверждении Положения о порядке управления и распоряжения муниципальной собственностью муниципального образования Городищенский сельсовет» </w:t>
      </w:r>
      <w:r w:rsidR="00055B37" w:rsidRPr="007D348C">
        <w:rPr>
          <w:rFonts w:ascii="Arial" w:hAnsi="Arial" w:cs="Arial"/>
          <w:sz w:val="24"/>
          <w:szCs w:val="24"/>
        </w:rPr>
        <w:t xml:space="preserve">(далее - </w:t>
      </w:r>
      <w:r w:rsidR="00A475C7" w:rsidRPr="007D348C">
        <w:rPr>
          <w:rFonts w:ascii="Arial" w:hAnsi="Arial" w:cs="Arial"/>
          <w:sz w:val="24"/>
          <w:szCs w:val="24"/>
        </w:rPr>
        <w:t>Положение</w:t>
      </w:r>
      <w:r w:rsidR="00055B37" w:rsidRPr="007D348C">
        <w:rPr>
          <w:rFonts w:ascii="Arial" w:hAnsi="Arial" w:cs="Arial"/>
          <w:sz w:val="24"/>
          <w:szCs w:val="24"/>
        </w:rPr>
        <w:t>) следующие изменения</w:t>
      </w:r>
      <w:r w:rsidR="00A475C7" w:rsidRPr="007D348C">
        <w:rPr>
          <w:rFonts w:ascii="Arial" w:hAnsi="Arial" w:cs="Arial"/>
          <w:sz w:val="24"/>
          <w:szCs w:val="24"/>
        </w:rPr>
        <w:t xml:space="preserve"> и дополнения</w:t>
      </w:r>
      <w:r w:rsidR="00055B37" w:rsidRPr="007D348C">
        <w:rPr>
          <w:rFonts w:ascii="Arial" w:hAnsi="Arial" w:cs="Arial"/>
          <w:sz w:val="24"/>
          <w:szCs w:val="24"/>
        </w:rPr>
        <w:t>:</w:t>
      </w:r>
    </w:p>
    <w:p w:rsidR="00055B37" w:rsidRPr="007D348C" w:rsidRDefault="00055B37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D348C">
        <w:rPr>
          <w:rFonts w:ascii="Arial" w:hAnsi="Arial" w:cs="Arial"/>
          <w:b/>
          <w:bCs/>
          <w:sz w:val="24"/>
          <w:szCs w:val="24"/>
        </w:rPr>
        <w:t xml:space="preserve">1.1. в </w:t>
      </w:r>
      <w:r w:rsidR="00A475C7" w:rsidRPr="007D348C">
        <w:rPr>
          <w:rFonts w:ascii="Arial" w:hAnsi="Arial" w:cs="Arial"/>
          <w:b/>
          <w:bCs/>
          <w:sz w:val="24"/>
          <w:szCs w:val="24"/>
        </w:rPr>
        <w:t>Положение</w:t>
      </w:r>
      <w:r w:rsidRPr="007D348C">
        <w:rPr>
          <w:rFonts w:ascii="Arial" w:hAnsi="Arial" w:cs="Arial"/>
          <w:b/>
          <w:bCs/>
          <w:sz w:val="24"/>
          <w:szCs w:val="24"/>
        </w:rPr>
        <w:t xml:space="preserve"> </w:t>
      </w:r>
      <w:r w:rsidR="002708BD" w:rsidRPr="007D348C">
        <w:rPr>
          <w:rFonts w:ascii="Arial" w:hAnsi="Arial" w:cs="Arial"/>
          <w:b/>
          <w:bCs/>
          <w:sz w:val="24"/>
          <w:szCs w:val="24"/>
        </w:rPr>
        <w:t>Городищенского сельского Совета депутатов Енисейского района:</w:t>
      </w:r>
    </w:p>
    <w:p w:rsidR="002708BD" w:rsidRPr="007D348C" w:rsidRDefault="002708BD" w:rsidP="00D76A2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7D348C">
        <w:rPr>
          <w:rFonts w:ascii="Arial" w:hAnsi="Arial" w:cs="Arial"/>
          <w:bCs/>
          <w:sz w:val="24"/>
          <w:szCs w:val="24"/>
        </w:rPr>
        <w:t>1.1.1</w:t>
      </w:r>
      <w:r w:rsidR="00CE5C61" w:rsidRPr="007D348C">
        <w:rPr>
          <w:rFonts w:ascii="Arial" w:hAnsi="Arial" w:cs="Arial"/>
          <w:bCs/>
          <w:sz w:val="24"/>
          <w:szCs w:val="24"/>
        </w:rPr>
        <w:t>.</w:t>
      </w:r>
      <w:r w:rsidRPr="007D348C">
        <w:rPr>
          <w:rFonts w:ascii="Arial" w:hAnsi="Arial" w:cs="Arial"/>
          <w:bCs/>
          <w:sz w:val="24"/>
          <w:szCs w:val="24"/>
        </w:rPr>
        <w:t xml:space="preserve"> </w:t>
      </w:r>
      <w:r w:rsidR="00A475C7" w:rsidRPr="007D348C">
        <w:rPr>
          <w:rFonts w:ascii="Arial" w:hAnsi="Arial" w:cs="Arial"/>
          <w:bCs/>
          <w:sz w:val="24"/>
          <w:szCs w:val="24"/>
        </w:rPr>
        <w:t>подпункт 13 пункта 1 статьи 7 исключить.</w:t>
      </w:r>
    </w:p>
    <w:p w:rsidR="00961C5D" w:rsidRPr="007D348C" w:rsidRDefault="00303BF6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 xml:space="preserve">1.1.2. </w:t>
      </w:r>
      <w:r w:rsidR="00A475C7" w:rsidRPr="007D348C">
        <w:rPr>
          <w:rFonts w:ascii="Arial" w:hAnsi="Arial" w:cs="Arial"/>
          <w:bCs/>
          <w:sz w:val="24"/>
          <w:szCs w:val="24"/>
        </w:rPr>
        <w:t>в пункте 2 статьи 13 слова «продавать принадлежащее ему недвижимое имущество» заменить  словами «продавать принадлежащее ему на праве хозяйственного ведения недвижимое имущество».</w:t>
      </w:r>
    </w:p>
    <w:p w:rsidR="00A475C7" w:rsidRPr="007D348C" w:rsidRDefault="00A475C7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1.1.3. в пункте 3 статьи 13 слова «принадлежащим ему имуществом» заменить словами « принадлежащим ему на праве оперативного управления имуществом».</w:t>
      </w:r>
    </w:p>
    <w:p w:rsidR="00A475C7" w:rsidRPr="007D348C" w:rsidRDefault="00091DE0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D348C">
        <w:rPr>
          <w:rFonts w:ascii="Arial" w:hAnsi="Arial" w:cs="Arial"/>
          <w:bCs/>
          <w:sz w:val="24"/>
          <w:szCs w:val="24"/>
        </w:rPr>
        <w:t xml:space="preserve">1.1.4. в </w:t>
      </w:r>
      <w:r w:rsidR="00A475C7" w:rsidRPr="007D348C">
        <w:rPr>
          <w:rFonts w:ascii="Arial" w:hAnsi="Arial" w:cs="Arial"/>
          <w:bCs/>
          <w:sz w:val="24"/>
          <w:szCs w:val="24"/>
        </w:rPr>
        <w:t>пункт</w:t>
      </w:r>
      <w:r w:rsidRPr="007D348C">
        <w:rPr>
          <w:rFonts w:ascii="Arial" w:hAnsi="Arial" w:cs="Arial"/>
          <w:bCs/>
          <w:sz w:val="24"/>
          <w:szCs w:val="24"/>
        </w:rPr>
        <w:t>е 1 статьи 23 дополнить подпунктом 17) следующего содержания:</w:t>
      </w:r>
      <w:proofErr w:type="gramEnd"/>
    </w:p>
    <w:p w:rsidR="00091DE0" w:rsidRPr="007D348C" w:rsidRDefault="00091DE0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«17)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 – правовой компании на текущий год и плановый период</w:t>
      </w:r>
      <w:proofErr w:type="gramStart"/>
      <w:r w:rsidRPr="007D348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571346" w:rsidRPr="007D348C" w:rsidRDefault="00571346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1.1.5. пункт 3 статьи 23 дополнить подпунктом следующего содержания:</w:t>
      </w:r>
    </w:p>
    <w:p w:rsidR="00571346" w:rsidRPr="007D348C" w:rsidRDefault="00571346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«4) организациями в целях использования такого имущества для проведения научных исследований и разработок или практической подготовки обучающихся</w:t>
      </w:r>
      <w:proofErr w:type="gramStart"/>
      <w:r w:rsidRPr="007D348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571346" w:rsidRPr="007D348C" w:rsidRDefault="00571346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1.1.6. в абзаце пятом статьи 1</w:t>
      </w:r>
      <w:r w:rsidR="00BA57F4" w:rsidRPr="007D348C">
        <w:rPr>
          <w:rFonts w:ascii="Arial" w:hAnsi="Arial" w:cs="Arial"/>
          <w:bCs/>
          <w:sz w:val="24"/>
          <w:szCs w:val="24"/>
        </w:rPr>
        <w:t xml:space="preserve"> слова «муниципальной собственности» заменить словами «муниципального имущества».</w:t>
      </w:r>
    </w:p>
    <w:p w:rsidR="00BA57F4" w:rsidRPr="007D348C" w:rsidRDefault="00BA57F4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1.1.7. в абзаце втором пункта 2 статьи 4 слова «муниципальной собственности» заменить словами «муниципального имущества».</w:t>
      </w:r>
    </w:p>
    <w:p w:rsidR="00BA57F4" w:rsidRPr="007D348C" w:rsidRDefault="00BA57F4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 xml:space="preserve">1.1.8. в статье 4 слова «Федерального закона № 131-ФЗ от 06.10.2003», «настоящего Федерального закона» заменить словами «Федерального закона от </w:t>
      </w:r>
      <w:r w:rsidRPr="007D348C">
        <w:rPr>
          <w:rFonts w:ascii="Arial" w:hAnsi="Arial" w:cs="Arial"/>
          <w:bCs/>
          <w:sz w:val="24"/>
          <w:szCs w:val="24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BA57F4" w:rsidRPr="007D348C" w:rsidRDefault="00BA57F4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1.1.9.  статью 5 дополнить подпунктом 2) следующего содержания:</w:t>
      </w:r>
    </w:p>
    <w:p w:rsidR="00BA57F4" w:rsidRPr="007D348C" w:rsidRDefault="00BA57F4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7D348C">
        <w:rPr>
          <w:rFonts w:ascii="Arial" w:hAnsi="Arial" w:cs="Arial"/>
          <w:bCs/>
          <w:sz w:val="24"/>
          <w:szCs w:val="24"/>
        </w:rPr>
        <w:t>«2) Городищенский сельский Совет депутатов».</w:t>
      </w:r>
    </w:p>
    <w:p w:rsidR="002C11ED" w:rsidRPr="007D348C" w:rsidRDefault="00407E03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>2.</w:t>
      </w:r>
      <w:r w:rsidR="00D921B4" w:rsidRPr="007D348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11ED" w:rsidRPr="007D348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7D348C">
        <w:rPr>
          <w:rFonts w:ascii="Arial" w:eastAsia="Times New Roman" w:hAnsi="Arial" w:cs="Arial"/>
          <w:sz w:val="24"/>
          <w:szCs w:val="24"/>
        </w:rPr>
        <w:t xml:space="preserve"> исполнением настоящег</w:t>
      </w:r>
      <w:r w:rsidR="002B7EF9" w:rsidRPr="007D348C">
        <w:rPr>
          <w:rFonts w:ascii="Arial" w:eastAsia="Times New Roman" w:hAnsi="Arial" w:cs="Arial"/>
          <w:sz w:val="24"/>
          <w:szCs w:val="24"/>
        </w:rPr>
        <w:t xml:space="preserve">о Решения </w:t>
      </w:r>
      <w:r w:rsidR="002C11ED" w:rsidRPr="007D348C">
        <w:rPr>
          <w:rFonts w:ascii="Arial" w:eastAsia="Times New Roman" w:hAnsi="Arial" w:cs="Arial"/>
          <w:sz w:val="24"/>
          <w:szCs w:val="24"/>
        </w:rPr>
        <w:t>возложить на Главу Городищенского сельсовета.</w:t>
      </w:r>
    </w:p>
    <w:p w:rsidR="002C11ED" w:rsidRPr="007D348C" w:rsidRDefault="002C11ED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 xml:space="preserve">3 </w:t>
      </w:r>
      <w:r w:rsidR="00820B2A" w:rsidRPr="007D348C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(обнародования) в печатном издании «Городищенский вестник» и подлежит размещению на официальном информационном Интернет-сайте администрации Городищенского сельсовета.</w:t>
      </w:r>
    </w:p>
    <w:p w:rsidR="002C11ED" w:rsidRPr="007D348C" w:rsidRDefault="002C11ED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7D348C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7D348C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7D348C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7D348C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="00961C5D" w:rsidRPr="007D348C">
        <w:rPr>
          <w:rFonts w:ascii="Arial" w:eastAsia="Times New Roman" w:hAnsi="Arial" w:cs="Arial"/>
          <w:sz w:val="24"/>
          <w:szCs w:val="24"/>
        </w:rPr>
        <w:tab/>
      </w:r>
      <w:r w:rsidR="001F416C" w:rsidRPr="007D348C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2B7EF9" w:rsidRPr="007D348C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7D348C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7D348C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348C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Pr="007D348C">
        <w:rPr>
          <w:rFonts w:ascii="Arial" w:eastAsia="Times New Roman" w:hAnsi="Arial" w:cs="Arial"/>
          <w:sz w:val="24"/>
          <w:szCs w:val="24"/>
        </w:rPr>
        <w:tab/>
      </w:r>
      <w:r w:rsidR="00961C5D" w:rsidRPr="007D348C">
        <w:rPr>
          <w:rFonts w:ascii="Arial" w:eastAsia="Times New Roman" w:hAnsi="Arial" w:cs="Arial"/>
          <w:sz w:val="24"/>
          <w:szCs w:val="24"/>
        </w:rPr>
        <w:tab/>
      </w:r>
      <w:r w:rsidR="001F416C" w:rsidRPr="007D348C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7D348C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7D348C" w:rsidSect="002B7E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5B37"/>
    <w:rsid w:val="000616D8"/>
    <w:rsid w:val="00076313"/>
    <w:rsid w:val="00082546"/>
    <w:rsid w:val="00091DE0"/>
    <w:rsid w:val="000A7A87"/>
    <w:rsid w:val="000B0577"/>
    <w:rsid w:val="000D6DD0"/>
    <w:rsid w:val="000E5F88"/>
    <w:rsid w:val="000F5414"/>
    <w:rsid w:val="00107F2B"/>
    <w:rsid w:val="00122420"/>
    <w:rsid w:val="00131922"/>
    <w:rsid w:val="00153AB8"/>
    <w:rsid w:val="001651DE"/>
    <w:rsid w:val="001A4A74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41339"/>
    <w:rsid w:val="00242ACA"/>
    <w:rsid w:val="002543D7"/>
    <w:rsid w:val="002607E1"/>
    <w:rsid w:val="002708BD"/>
    <w:rsid w:val="0029417D"/>
    <w:rsid w:val="002B7EF9"/>
    <w:rsid w:val="002C11ED"/>
    <w:rsid w:val="002D3198"/>
    <w:rsid w:val="002F22F1"/>
    <w:rsid w:val="00303BF6"/>
    <w:rsid w:val="00306FCF"/>
    <w:rsid w:val="0031572B"/>
    <w:rsid w:val="003176B8"/>
    <w:rsid w:val="00325FF9"/>
    <w:rsid w:val="00367307"/>
    <w:rsid w:val="00371C86"/>
    <w:rsid w:val="0037249A"/>
    <w:rsid w:val="00376ADC"/>
    <w:rsid w:val="0037748D"/>
    <w:rsid w:val="003902BF"/>
    <w:rsid w:val="00392B0E"/>
    <w:rsid w:val="003B4196"/>
    <w:rsid w:val="003F32E9"/>
    <w:rsid w:val="003F7CF4"/>
    <w:rsid w:val="00407E03"/>
    <w:rsid w:val="00425AD0"/>
    <w:rsid w:val="00425C07"/>
    <w:rsid w:val="0043407B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4E126E"/>
    <w:rsid w:val="00506A62"/>
    <w:rsid w:val="00530127"/>
    <w:rsid w:val="00555F32"/>
    <w:rsid w:val="0056190C"/>
    <w:rsid w:val="00563518"/>
    <w:rsid w:val="00571346"/>
    <w:rsid w:val="005C0511"/>
    <w:rsid w:val="005C4613"/>
    <w:rsid w:val="005D2159"/>
    <w:rsid w:val="005D65A8"/>
    <w:rsid w:val="005E69E5"/>
    <w:rsid w:val="005F2355"/>
    <w:rsid w:val="0060078D"/>
    <w:rsid w:val="00623F7E"/>
    <w:rsid w:val="00632FBD"/>
    <w:rsid w:val="00636263"/>
    <w:rsid w:val="00642AC9"/>
    <w:rsid w:val="0066563F"/>
    <w:rsid w:val="006809A5"/>
    <w:rsid w:val="0068480A"/>
    <w:rsid w:val="00697542"/>
    <w:rsid w:val="006E0075"/>
    <w:rsid w:val="006E0341"/>
    <w:rsid w:val="006E208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72A5F"/>
    <w:rsid w:val="0079018B"/>
    <w:rsid w:val="007B6977"/>
    <w:rsid w:val="007C27BC"/>
    <w:rsid w:val="007D348C"/>
    <w:rsid w:val="007E1848"/>
    <w:rsid w:val="007F23B0"/>
    <w:rsid w:val="008037A6"/>
    <w:rsid w:val="00820B2A"/>
    <w:rsid w:val="008320C8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61C5D"/>
    <w:rsid w:val="0097205B"/>
    <w:rsid w:val="00987D1B"/>
    <w:rsid w:val="009D39BE"/>
    <w:rsid w:val="009F1337"/>
    <w:rsid w:val="009F32D5"/>
    <w:rsid w:val="00A01EBA"/>
    <w:rsid w:val="00A31545"/>
    <w:rsid w:val="00A475C7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70D4A"/>
    <w:rsid w:val="00BA57F4"/>
    <w:rsid w:val="00BD4663"/>
    <w:rsid w:val="00BE138F"/>
    <w:rsid w:val="00C07DAB"/>
    <w:rsid w:val="00C66ABA"/>
    <w:rsid w:val="00C84295"/>
    <w:rsid w:val="00CD14FC"/>
    <w:rsid w:val="00CE5C61"/>
    <w:rsid w:val="00CE6D83"/>
    <w:rsid w:val="00CF0C09"/>
    <w:rsid w:val="00D025A5"/>
    <w:rsid w:val="00D23C53"/>
    <w:rsid w:val="00D2464C"/>
    <w:rsid w:val="00D40F5B"/>
    <w:rsid w:val="00D45CD4"/>
    <w:rsid w:val="00D4703C"/>
    <w:rsid w:val="00D50EA7"/>
    <w:rsid w:val="00D54B10"/>
    <w:rsid w:val="00D76A24"/>
    <w:rsid w:val="00D921B4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EE007C"/>
    <w:rsid w:val="00F005BB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AC2F-AD79-48E7-B94E-7B61B68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2021-02-20T04:05:00Z</cp:lastPrinted>
  <dcterms:created xsi:type="dcterms:W3CDTF">2021-10-27T10:43:00Z</dcterms:created>
  <dcterms:modified xsi:type="dcterms:W3CDTF">2021-10-29T10:20:00Z</dcterms:modified>
</cp:coreProperties>
</file>